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252538" cy="1252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August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to K! Your Teacher- Ms. Pollack would like you to each bring the following items to school with you the first day in our Room 6 classroom. </w:t>
      </w:r>
    </w:p>
    <w:p w:rsidR="00000000" w:rsidDel="00000000" w:rsidP="00000000" w:rsidRDefault="00000000" w:rsidRPr="00000000" w14:paraId="00000004">
      <w:pPr>
        <w:ind w:left="3600" w:firstLine="720"/>
        <w:jc w:val="left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Each student will need: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One mask to wear and at least two masks in their backpack in case the one they come to school in gets dirty.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Masks should be washed daily- please do not send your student to school in a dirty or previously worn, unwashed mask. 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MAKE SURE YOUR CHILD’S FIRST &amp; LAST NAME ARE ON THEIR SUPPLIES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Reusable water bottle with your child’s name on it that they can manage independently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Expo or other brand Dry- erase markers</w:t>
        </w:r>
      </w:hyperlink>
      <w:r w:rsidDel="00000000" w:rsidR="00000000" w:rsidRPr="00000000">
        <w:rPr>
          <w:sz w:val="24"/>
          <w:szCs w:val="24"/>
          <w:rtl w:val="0"/>
        </w:rPr>
        <w:t xml:space="preserve"> set with eraser included.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bottle of Elmer’s School Glue with the Orange cap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Elmer’s Glue Sticks (can be the thick chunkier stick) 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At least 3 chubby pencils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Nylon pencil POUCH (so it will fit in our storage space) or gallon slider ziplock bag (so it can be wiped clean)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plastic pencil/supply box standard box  (approx. 10”x 5” and about 3” high)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box of Crayola crayons (16 or 24 box) </w:t>
      </w:r>
      <w:r w:rsidDel="00000000" w:rsidR="00000000" w:rsidRPr="00000000">
        <w:rPr>
          <w:b w:val="1"/>
          <w:sz w:val="24"/>
          <w:szCs w:val="24"/>
          <w:rtl w:val="0"/>
        </w:rPr>
        <w:t xml:space="preserve">Please put name on box with sharpie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Set of 10 washable markers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2 sharpie pens- fine tip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  4oz container of playdough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 pair of children’s scissors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writing tablet (Early Learning lines) at Dollar Tree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Large package/tub of sidewalk chalk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 deck of standard playing cards with face cards removed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Two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pocket folder without brads/prongs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Items for the classroom: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1 to 2 boxes of tissues</w:t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One large container of Clorox or Lysol wipes to clean desks with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 package of printer paper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The links are just examples, you do not have to shop at Target. I included them as examples to help with your decision making. </w:t>
      </w:r>
      <w:r w:rsidDel="00000000" w:rsidR="00000000" w:rsidRPr="00000000">
        <w:rPr>
          <w:sz w:val="24"/>
          <w:szCs w:val="24"/>
          <w:rtl w:val="0"/>
        </w:rPr>
        <w:t xml:space="preserve"> Dollar Tree also has many of the items on the list.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will be our learning schedule this year for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TK and Kindergarten: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333333"/>
          <w:rtl w:val="0"/>
        </w:rPr>
        <w:t xml:space="preserve">FRIDAY IS MINIMUM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8:30 to 9:30 instruction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9:30 to 9:50 recess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9:50 to 11:00 instruction 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11:00 to 11:20 lunch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11:20 to 11:40 Recess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11:40 - 1:45 instruction</w:t>
      </w:r>
    </w:p>
    <w:p w:rsidR="00000000" w:rsidDel="00000000" w:rsidP="00000000" w:rsidRDefault="00000000" w:rsidRPr="00000000" w14:paraId="00000031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1:45 dismissal (12:45 minimum days)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any questions, </w:t>
      </w: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check the website </w:t>
        </w:r>
      </w:hyperlink>
      <w:r w:rsidDel="00000000" w:rsidR="00000000" w:rsidRPr="00000000">
        <w:rPr>
          <w:sz w:val="24"/>
          <w:szCs w:val="24"/>
          <w:rtl w:val="0"/>
        </w:rPr>
        <w:t xml:space="preserve">where you will find the FAQ, links to the student handbook, the daily bell schedule, and other items! Should you have any questions you can reach me at </w:t>
      </w: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dpollack@wccusd.net</w:t>
        </w:r>
      </w:hyperlink>
      <w:r w:rsidDel="00000000" w:rsidR="00000000" w:rsidRPr="00000000">
        <w:rPr>
          <w:sz w:val="24"/>
          <w:szCs w:val="24"/>
          <w:rtl w:val="0"/>
        </w:rPr>
        <w:t xml:space="preserve"> or on Class Dojo (the best way to reach me). I’m so excited to meet you all!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Ms. Pollack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240" w:befor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358063" cy="23907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8063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arget.com/p/500ct-letter-printer-paper-white-up-38-up-8482/-/A-75001545#lnk=sametab" TargetMode="External"/><Relationship Id="rId11" Type="http://schemas.openxmlformats.org/officeDocument/2006/relationships/hyperlink" Target="https://www.target.com/p/4ct-my-first-ticonderoga-2-pencils-with-sharpener/-/A-52223218#lnk=sametab" TargetMode="External"/><Relationship Id="rId22" Type="http://schemas.openxmlformats.org/officeDocument/2006/relationships/hyperlink" Target="mailto:dpollack@wccusd.net" TargetMode="External"/><Relationship Id="rId10" Type="http://schemas.openxmlformats.org/officeDocument/2006/relationships/hyperlink" Target="https://www.target.com/p/elmer-39-s-washable-school-glue-7-625oz/-/A-17089133#lnk=sametab" TargetMode="External"/><Relationship Id="rId21" Type="http://schemas.openxmlformats.org/officeDocument/2006/relationships/hyperlink" Target="https://www.wccusd.net/olinda" TargetMode="External"/><Relationship Id="rId13" Type="http://schemas.openxmlformats.org/officeDocument/2006/relationships/hyperlink" Target="https://www.target.com/p/crayola-10ct-washable-broad-line-markers-classic-colors/-/A-15225908#lnk=sametab" TargetMode="External"/><Relationship Id="rId12" Type="http://schemas.openxmlformats.org/officeDocument/2006/relationships/hyperlink" Target="https://www.target.com/p/tie-dye-plastic-zipper-pencil-pouch-more-than-magic-8482/-/A-80744862#lnk=sametab" TargetMode="External"/><Relationship Id="rId23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rget.com/p/expo-6pk-dry-erase-marker-starter-set-with-eraser-cleaner-chisel-tip-multicolor/-/A-14790217?ref=tgt_adv_XS000000&amp;AFID=google_pla_df&amp;fndsrc=tmnv&amp;DFA=71700000085191339&amp;CPNG=PLA_DVM%2Ba064R000011tbfcQAA-Newell_2021+BTS+Solo+Campaign_Flight&amp;adgroup=PLA_Newell&amp;LID=700000001393753pgs&amp;network=g&amp;device=c&amp;location=9032085&amp;gclid=Cj0KCQjw6ZOIBhDdARIsAMf8YyEPP0yOqHjg0syG1RbKXfhGm_Z4u0rYx7tE_UPLvB-LVk9VKIPhIAcaAknYEALw_wcB&amp;gclsrc=aw.ds" TargetMode="External"/><Relationship Id="rId15" Type="http://schemas.openxmlformats.org/officeDocument/2006/relationships/hyperlink" Target="https://www.target.com/p/play-doh-retro-classic-can-collection-12pk/-/A-76153742#lnk=sametab" TargetMode="External"/><Relationship Id="rId14" Type="http://schemas.openxmlformats.org/officeDocument/2006/relationships/hyperlink" Target="https://www.target.com/p/sharpie-fine-tip-permanent-markers-black-2ct/-/A-14790195#lnk=sametab" TargetMode="External"/><Relationship Id="rId17" Type="http://schemas.openxmlformats.org/officeDocument/2006/relationships/hyperlink" Target="https://www.target.com/p/bicycle-standard-playing-cards/-/A-13331335#lnk=sametab" TargetMode="External"/><Relationship Id="rId16" Type="http://schemas.openxmlformats.org/officeDocument/2006/relationships/hyperlink" Target="https://www.target.com/p/fiskars-5-34-blunt-tip-scissors-pink/-/A-80914743#lnk=sametab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target.com/p/clorox-disinfecting-wipes-bleach-free-cleaning-wipes/-/A-82804633?preselect=12992463#lnk=sametab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target.com/p/2-pocket-plastic-folder-up-up/-/A-23974599?preselect=17079618#lnk=sametab" TargetMode="External"/><Relationship Id="rId7" Type="http://schemas.openxmlformats.org/officeDocument/2006/relationships/hyperlink" Target="https://www.target.com/p/kids-5pk-fabric-face-masks-cat-jack/-/A-82324877?preselect=81280067#lnk=sametab" TargetMode="External"/><Relationship Id="rId8" Type="http://schemas.openxmlformats.org/officeDocument/2006/relationships/hyperlink" Target="https://www.target.com/p/minecraft-19-5oz-stainless-steel-water-bottle-zak-designs/-/A-54258971#lnk=sameta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